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2269"/>
        <w:gridCol w:w="1417"/>
        <w:gridCol w:w="1985"/>
        <w:gridCol w:w="1417"/>
        <w:gridCol w:w="1418"/>
        <w:gridCol w:w="1417"/>
        <w:gridCol w:w="1418"/>
        <w:gridCol w:w="1417"/>
        <w:gridCol w:w="1418"/>
        <w:gridCol w:w="1701"/>
      </w:tblGrid>
      <w:tr w:rsidR="007D15C1" w:rsidTr="007D15C1">
        <w:trPr>
          <w:trHeight w:val="295"/>
        </w:trPr>
        <w:tc>
          <w:tcPr>
            <w:tcW w:w="2269" w:type="dxa"/>
            <w:vMerge w:val="restart"/>
          </w:tcPr>
          <w:p w:rsidR="007D15C1" w:rsidRDefault="007D15C1">
            <w:r>
              <w:t>Показатели</w:t>
            </w:r>
          </w:p>
        </w:tc>
        <w:tc>
          <w:tcPr>
            <w:tcW w:w="1417" w:type="dxa"/>
            <w:vMerge w:val="restart"/>
          </w:tcPr>
          <w:p w:rsidR="007D15C1" w:rsidRDefault="007D15C1">
            <w:r>
              <w:t>Ед. измерения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D15C1" w:rsidRDefault="007D15C1">
            <w:proofErr w:type="spellStart"/>
            <w:r>
              <w:t>СанПиН</w:t>
            </w:r>
            <w:proofErr w:type="spellEnd"/>
            <w:r>
              <w:t xml:space="preserve"> 2.1.4.1074-01</w:t>
            </w:r>
          </w:p>
        </w:tc>
        <w:tc>
          <w:tcPr>
            <w:tcW w:w="1417" w:type="dxa"/>
            <w:vMerge w:val="restart"/>
          </w:tcPr>
          <w:p w:rsidR="007D15C1" w:rsidRDefault="007D15C1" w:rsidP="00C9009E">
            <w:pPr>
              <w:jc w:val="center"/>
            </w:pPr>
            <w:r>
              <w:t>Скважина №1</w:t>
            </w:r>
          </w:p>
        </w:tc>
        <w:tc>
          <w:tcPr>
            <w:tcW w:w="1418" w:type="dxa"/>
            <w:vMerge w:val="restart"/>
          </w:tcPr>
          <w:p w:rsidR="007D15C1" w:rsidRDefault="007D15C1" w:rsidP="00C9009E">
            <w:pPr>
              <w:jc w:val="center"/>
            </w:pPr>
            <w:r>
              <w:t>Скважина №2</w:t>
            </w:r>
          </w:p>
        </w:tc>
        <w:tc>
          <w:tcPr>
            <w:tcW w:w="1417" w:type="dxa"/>
            <w:vMerge w:val="restart"/>
          </w:tcPr>
          <w:p w:rsidR="007D15C1" w:rsidRDefault="007D15C1" w:rsidP="00C9009E">
            <w:pPr>
              <w:jc w:val="center"/>
            </w:pPr>
            <w:r>
              <w:t>Скважина №3</w:t>
            </w:r>
          </w:p>
        </w:tc>
        <w:tc>
          <w:tcPr>
            <w:tcW w:w="1418" w:type="dxa"/>
            <w:vMerge w:val="restart"/>
          </w:tcPr>
          <w:p w:rsidR="007D15C1" w:rsidRDefault="007D15C1" w:rsidP="00C9009E">
            <w:pPr>
              <w:jc w:val="center"/>
            </w:pPr>
            <w:r>
              <w:t>Скважина №4</w:t>
            </w:r>
          </w:p>
        </w:tc>
        <w:tc>
          <w:tcPr>
            <w:tcW w:w="1417" w:type="dxa"/>
            <w:vMerge w:val="restart"/>
          </w:tcPr>
          <w:p w:rsidR="007D15C1" w:rsidRDefault="007D15C1" w:rsidP="00C9009E">
            <w:pPr>
              <w:jc w:val="center"/>
            </w:pPr>
            <w:r>
              <w:t>Скважина №5</w:t>
            </w:r>
          </w:p>
        </w:tc>
        <w:tc>
          <w:tcPr>
            <w:tcW w:w="1418" w:type="dxa"/>
            <w:vMerge w:val="restart"/>
          </w:tcPr>
          <w:p w:rsidR="007D15C1" w:rsidRDefault="007D15C1" w:rsidP="00C9009E">
            <w:pPr>
              <w:jc w:val="center"/>
            </w:pPr>
            <w:r>
              <w:t>Скважина №6</w:t>
            </w:r>
          </w:p>
        </w:tc>
        <w:tc>
          <w:tcPr>
            <w:tcW w:w="1701" w:type="dxa"/>
            <w:vMerge w:val="restart"/>
          </w:tcPr>
          <w:p w:rsidR="007D15C1" w:rsidRDefault="007D15C1" w:rsidP="00C9009E">
            <w:pPr>
              <w:jc w:val="center"/>
            </w:pPr>
            <w:r>
              <w:t>Скважина №7</w:t>
            </w:r>
          </w:p>
        </w:tc>
      </w:tr>
      <w:tr w:rsidR="007D15C1" w:rsidTr="007D15C1">
        <w:trPr>
          <w:trHeight w:val="243"/>
        </w:trPr>
        <w:tc>
          <w:tcPr>
            <w:tcW w:w="2269" w:type="dxa"/>
            <w:vMerge/>
          </w:tcPr>
          <w:p w:rsidR="007D15C1" w:rsidRDefault="007D15C1"/>
        </w:tc>
        <w:tc>
          <w:tcPr>
            <w:tcW w:w="1417" w:type="dxa"/>
            <w:vMerge/>
          </w:tcPr>
          <w:p w:rsidR="007D15C1" w:rsidRDefault="007D15C1"/>
        </w:tc>
        <w:tc>
          <w:tcPr>
            <w:tcW w:w="1985" w:type="dxa"/>
            <w:tcBorders>
              <w:top w:val="single" w:sz="4" w:space="0" w:color="auto"/>
            </w:tcBorders>
          </w:tcPr>
          <w:p w:rsidR="007D15C1" w:rsidRDefault="007D15C1" w:rsidP="00C9009E">
            <w:r>
              <w:t>Нормативы ПДК, не более</w:t>
            </w:r>
          </w:p>
        </w:tc>
        <w:tc>
          <w:tcPr>
            <w:tcW w:w="1417" w:type="dxa"/>
            <w:vMerge/>
          </w:tcPr>
          <w:p w:rsidR="007D15C1" w:rsidRDefault="007D15C1"/>
        </w:tc>
        <w:tc>
          <w:tcPr>
            <w:tcW w:w="1418" w:type="dxa"/>
            <w:vMerge/>
          </w:tcPr>
          <w:p w:rsidR="007D15C1" w:rsidRDefault="007D15C1"/>
        </w:tc>
        <w:tc>
          <w:tcPr>
            <w:tcW w:w="1417" w:type="dxa"/>
            <w:vMerge/>
          </w:tcPr>
          <w:p w:rsidR="007D15C1" w:rsidRDefault="007D15C1"/>
        </w:tc>
        <w:tc>
          <w:tcPr>
            <w:tcW w:w="1418" w:type="dxa"/>
            <w:vMerge/>
          </w:tcPr>
          <w:p w:rsidR="007D15C1" w:rsidRDefault="007D15C1"/>
        </w:tc>
        <w:tc>
          <w:tcPr>
            <w:tcW w:w="1417" w:type="dxa"/>
            <w:vMerge/>
          </w:tcPr>
          <w:p w:rsidR="007D15C1" w:rsidRDefault="007D15C1"/>
        </w:tc>
        <w:tc>
          <w:tcPr>
            <w:tcW w:w="1418" w:type="dxa"/>
            <w:vMerge/>
          </w:tcPr>
          <w:p w:rsidR="007D15C1" w:rsidRDefault="007D15C1"/>
        </w:tc>
        <w:tc>
          <w:tcPr>
            <w:tcW w:w="1701" w:type="dxa"/>
            <w:vMerge/>
          </w:tcPr>
          <w:p w:rsidR="007D15C1" w:rsidRDefault="007D15C1"/>
        </w:tc>
      </w:tr>
      <w:tr w:rsidR="007D15C1" w:rsidTr="007D15C1">
        <w:trPr>
          <w:cantSplit/>
          <w:trHeight w:val="1134"/>
        </w:trPr>
        <w:tc>
          <w:tcPr>
            <w:tcW w:w="2269" w:type="dxa"/>
          </w:tcPr>
          <w:p w:rsidR="007D15C1" w:rsidRDefault="007D15C1">
            <w:r>
              <w:t>Водородный показатель</w:t>
            </w:r>
          </w:p>
        </w:tc>
        <w:tc>
          <w:tcPr>
            <w:tcW w:w="1417" w:type="dxa"/>
          </w:tcPr>
          <w:p w:rsidR="007D15C1" w:rsidRPr="008D0332" w:rsidRDefault="007D15C1">
            <w:pPr>
              <w:rPr>
                <w:sz w:val="20"/>
                <w:szCs w:val="20"/>
              </w:rPr>
            </w:pPr>
            <w:r w:rsidRPr="008D0332">
              <w:rPr>
                <w:sz w:val="20"/>
                <w:szCs w:val="20"/>
              </w:rPr>
              <w:t xml:space="preserve">Ед. </w:t>
            </w:r>
            <w:proofErr w:type="spellStart"/>
            <w:r w:rsidRPr="008D0332">
              <w:rPr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985" w:type="dxa"/>
          </w:tcPr>
          <w:p w:rsidR="007D15C1" w:rsidRDefault="007D15C1" w:rsidP="008D0332">
            <w:pPr>
              <w:jc w:val="center"/>
            </w:pPr>
            <w:r>
              <w:t>в пределах 6-9</w:t>
            </w:r>
          </w:p>
        </w:tc>
        <w:tc>
          <w:tcPr>
            <w:tcW w:w="1417" w:type="dxa"/>
          </w:tcPr>
          <w:p w:rsidR="007D15C1" w:rsidRDefault="007D15C1" w:rsidP="00D03787">
            <w:pPr>
              <w:jc w:val="center"/>
            </w:pPr>
            <w:r>
              <w:t>7,2</w:t>
            </w:r>
          </w:p>
        </w:tc>
        <w:tc>
          <w:tcPr>
            <w:tcW w:w="1418" w:type="dxa"/>
          </w:tcPr>
          <w:p w:rsidR="007D15C1" w:rsidRDefault="007D15C1" w:rsidP="00D03787">
            <w:pPr>
              <w:jc w:val="center"/>
            </w:pPr>
            <w:r>
              <w:t>7,2</w:t>
            </w:r>
          </w:p>
        </w:tc>
        <w:tc>
          <w:tcPr>
            <w:tcW w:w="1417" w:type="dxa"/>
          </w:tcPr>
          <w:p w:rsidR="007D15C1" w:rsidRDefault="007D15C1" w:rsidP="00D03787">
            <w:pPr>
              <w:jc w:val="center"/>
            </w:pPr>
            <w:r>
              <w:t>7,1</w:t>
            </w:r>
          </w:p>
        </w:tc>
        <w:tc>
          <w:tcPr>
            <w:tcW w:w="1418" w:type="dxa"/>
          </w:tcPr>
          <w:p w:rsidR="007D15C1" w:rsidRDefault="007D15C1" w:rsidP="007D15C1">
            <w:pPr>
              <w:jc w:val="center"/>
            </w:pPr>
            <w:r>
              <w:t>7,2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7D15C1" w:rsidRPr="007D15C1" w:rsidRDefault="007D15C1" w:rsidP="007D15C1">
            <w:pPr>
              <w:ind w:left="113" w:right="113"/>
              <w:jc w:val="center"/>
              <w:rPr>
                <w:sz w:val="36"/>
                <w:szCs w:val="36"/>
              </w:rPr>
            </w:pPr>
            <w:r w:rsidRPr="007D15C1">
              <w:rPr>
                <w:sz w:val="36"/>
                <w:szCs w:val="36"/>
              </w:rPr>
              <w:t>На ремонте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7D15C1" w:rsidRPr="007D15C1" w:rsidRDefault="007D15C1" w:rsidP="007D15C1">
            <w:pPr>
              <w:ind w:left="113" w:right="113"/>
              <w:jc w:val="center"/>
              <w:rPr>
                <w:sz w:val="36"/>
                <w:szCs w:val="36"/>
              </w:rPr>
            </w:pPr>
            <w:r w:rsidRPr="007D15C1">
              <w:rPr>
                <w:sz w:val="36"/>
                <w:szCs w:val="36"/>
              </w:rPr>
              <w:t>На ремонте</w:t>
            </w:r>
          </w:p>
        </w:tc>
        <w:tc>
          <w:tcPr>
            <w:tcW w:w="1701" w:type="dxa"/>
          </w:tcPr>
          <w:p w:rsidR="007D15C1" w:rsidRDefault="007D15C1" w:rsidP="007D15C1">
            <w:pPr>
              <w:jc w:val="center"/>
            </w:pPr>
            <w:r>
              <w:t>7,2</w:t>
            </w:r>
          </w:p>
        </w:tc>
      </w:tr>
      <w:tr w:rsidR="007D15C1" w:rsidTr="007D15C1">
        <w:tc>
          <w:tcPr>
            <w:tcW w:w="2269" w:type="dxa"/>
          </w:tcPr>
          <w:p w:rsidR="007D15C1" w:rsidRDefault="007D15C1">
            <w:r>
              <w:t>Жесткость общая</w:t>
            </w:r>
          </w:p>
        </w:tc>
        <w:tc>
          <w:tcPr>
            <w:tcW w:w="1417" w:type="dxa"/>
          </w:tcPr>
          <w:p w:rsidR="007D15C1" w:rsidRPr="008D0332" w:rsidRDefault="007D15C1">
            <w:pPr>
              <w:rPr>
                <w:sz w:val="20"/>
                <w:szCs w:val="20"/>
              </w:rPr>
            </w:pPr>
            <w:proofErr w:type="spellStart"/>
            <w:r w:rsidRPr="008D0332">
              <w:rPr>
                <w:sz w:val="20"/>
                <w:szCs w:val="20"/>
              </w:rPr>
              <w:t>мг-экв</w:t>
            </w:r>
            <w:proofErr w:type="spellEnd"/>
            <w:r w:rsidRPr="008D0332">
              <w:rPr>
                <w:sz w:val="20"/>
                <w:szCs w:val="20"/>
              </w:rPr>
              <w:t>/дм</w:t>
            </w:r>
            <w:r w:rsidRPr="008D033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D15C1" w:rsidRDefault="007D15C1" w:rsidP="008D0332">
            <w:pPr>
              <w:jc w:val="center"/>
            </w:pPr>
            <w:r>
              <w:t>7,0 (10)</w:t>
            </w:r>
          </w:p>
        </w:tc>
        <w:tc>
          <w:tcPr>
            <w:tcW w:w="1417" w:type="dxa"/>
          </w:tcPr>
          <w:p w:rsidR="007D15C1" w:rsidRDefault="007D15C1" w:rsidP="00D03787">
            <w:pPr>
              <w:jc w:val="center"/>
            </w:pPr>
            <w:r>
              <w:t>1,0</w:t>
            </w:r>
          </w:p>
        </w:tc>
        <w:tc>
          <w:tcPr>
            <w:tcW w:w="1418" w:type="dxa"/>
          </w:tcPr>
          <w:p w:rsidR="007D15C1" w:rsidRDefault="007D15C1" w:rsidP="00D03787">
            <w:pPr>
              <w:jc w:val="center"/>
            </w:pPr>
            <w:r>
              <w:t>1,0</w:t>
            </w:r>
          </w:p>
        </w:tc>
        <w:tc>
          <w:tcPr>
            <w:tcW w:w="1417" w:type="dxa"/>
          </w:tcPr>
          <w:p w:rsidR="007D15C1" w:rsidRDefault="007D15C1" w:rsidP="006D44C2">
            <w:pPr>
              <w:jc w:val="center"/>
            </w:pPr>
            <w:r>
              <w:t>1,0</w:t>
            </w:r>
          </w:p>
        </w:tc>
        <w:tc>
          <w:tcPr>
            <w:tcW w:w="1418" w:type="dxa"/>
          </w:tcPr>
          <w:p w:rsidR="007D15C1" w:rsidRDefault="007D15C1" w:rsidP="007D15C1">
            <w:pPr>
              <w:jc w:val="center"/>
            </w:pPr>
            <w:r>
              <w:t>1,0</w:t>
            </w:r>
          </w:p>
        </w:tc>
        <w:tc>
          <w:tcPr>
            <w:tcW w:w="1417" w:type="dxa"/>
            <w:vMerge/>
          </w:tcPr>
          <w:p w:rsidR="007D15C1" w:rsidRDefault="007D15C1"/>
        </w:tc>
        <w:tc>
          <w:tcPr>
            <w:tcW w:w="1418" w:type="dxa"/>
            <w:vMerge/>
          </w:tcPr>
          <w:p w:rsidR="007D15C1" w:rsidRDefault="007D15C1"/>
        </w:tc>
        <w:tc>
          <w:tcPr>
            <w:tcW w:w="1701" w:type="dxa"/>
          </w:tcPr>
          <w:p w:rsidR="007D15C1" w:rsidRDefault="007D15C1" w:rsidP="006D44C2">
            <w:pPr>
              <w:jc w:val="center"/>
            </w:pPr>
            <w:r>
              <w:t>1,0</w:t>
            </w:r>
          </w:p>
        </w:tc>
      </w:tr>
      <w:tr w:rsidR="007D15C1" w:rsidTr="007D15C1">
        <w:tc>
          <w:tcPr>
            <w:tcW w:w="2269" w:type="dxa"/>
          </w:tcPr>
          <w:p w:rsidR="007D15C1" w:rsidRDefault="007D15C1">
            <w:r>
              <w:t xml:space="preserve">Окисляемость </w:t>
            </w:r>
            <w:proofErr w:type="spellStart"/>
            <w:r>
              <w:t>перманганатная</w:t>
            </w:r>
            <w:proofErr w:type="spellEnd"/>
          </w:p>
        </w:tc>
        <w:tc>
          <w:tcPr>
            <w:tcW w:w="1417" w:type="dxa"/>
          </w:tcPr>
          <w:p w:rsidR="007D15C1" w:rsidRPr="008D0332" w:rsidRDefault="007D15C1">
            <w:r>
              <w:t>мг О</w:t>
            </w:r>
            <w:proofErr w:type="gramStart"/>
            <w:r>
              <w:t>2</w:t>
            </w:r>
            <w:proofErr w:type="gramEnd"/>
            <w:r>
              <w:t>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D15C1" w:rsidRDefault="007D15C1" w:rsidP="008D0332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7D15C1" w:rsidRDefault="007D15C1" w:rsidP="00D03787">
            <w:pPr>
              <w:jc w:val="center"/>
            </w:pPr>
            <w:r>
              <w:t>1,0</w:t>
            </w:r>
          </w:p>
        </w:tc>
        <w:tc>
          <w:tcPr>
            <w:tcW w:w="1418" w:type="dxa"/>
          </w:tcPr>
          <w:p w:rsidR="007D15C1" w:rsidRDefault="007D15C1" w:rsidP="00D03787">
            <w:pPr>
              <w:jc w:val="center"/>
            </w:pPr>
            <w:r>
              <w:t>1,0</w:t>
            </w:r>
          </w:p>
        </w:tc>
        <w:tc>
          <w:tcPr>
            <w:tcW w:w="1417" w:type="dxa"/>
          </w:tcPr>
          <w:p w:rsidR="007D15C1" w:rsidRDefault="007D15C1" w:rsidP="006D44C2">
            <w:pPr>
              <w:jc w:val="center"/>
            </w:pPr>
            <w:r>
              <w:t>1,0</w:t>
            </w:r>
          </w:p>
        </w:tc>
        <w:tc>
          <w:tcPr>
            <w:tcW w:w="1418" w:type="dxa"/>
          </w:tcPr>
          <w:p w:rsidR="007D15C1" w:rsidRDefault="007D15C1" w:rsidP="007D15C1">
            <w:pPr>
              <w:jc w:val="center"/>
            </w:pPr>
            <w:r>
              <w:t>1,0</w:t>
            </w:r>
          </w:p>
        </w:tc>
        <w:tc>
          <w:tcPr>
            <w:tcW w:w="1417" w:type="dxa"/>
            <w:vMerge/>
          </w:tcPr>
          <w:p w:rsidR="007D15C1" w:rsidRDefault="007D15C1"/>
        </w:tc>
        <w:tc>
          <w:tcPr>
            <w:tcW w:w="1418" w:type="dxa"/>
            <w:vMerge/>
          </w:tcPr>
          <w:p w:rsidR="007D15C1" w:rsidRDefault="007D15C1"/>
        </w:tc>
        <w:tc>
          <w:tcPr>
            <w:tcW w:w="1701" w:type="dxa"/>
          </w:tcPr>
          <w:p w:rsidR="007D15C1" w:rsidRDefault="007D15C1" w:rsidP="006D44C2">
            <w:pPr>
              <w:jc w:val="center"/>
            </w:pPr>
            <w:r>
              <w:t>1,0</w:t>
            </w:r>
          </w:p>
        </w:tc>
      </w:tr>
      <w:tr w:rsidR="007D15C1" w:rsidTr="007D15C1">
        <w:tc>
          <w:tcPr>
            <w:tcW w:w="2269" w:type="dxa"/>
          </w:tcPr>
          <w:p w:rsidR="007D15C1" w:rsidRDefault="007D15C1">
            <w:r>
              <w:t>Щелочность</w:t>
            </w:r>
          </w:p>
        </w:tc>
        <w:tc>
          <w:tcPr>
            <w:tcW w:w="1417" w:type="dxa"/>
          </w:tcPr>
          <w:p w:rsidR="007D15C1" w:rsidRPr="008D0332" w:rsidRDefault="007D15C1">
            <w:pPr>
              <w:rPr>
                <w:sz w:val="20"/>
                <w:szCs w:val="20"/>
              </w:rPr>
            </w:pPr>
            <w:r w:rsidRPr="008D0332">
              <w:rPr>
                <w:sz w:val="20"/>
                <w:szCs w:val="20"/>
              </w:rPr>
              <w:t>мг НСО3-/л</w:t>
            </w:r>
          </w:p>
        </w:tc>
        <w:tc>
          <w:tcPr>
            <w:tcW w:w="1985" w:type="dxa"/>
          </w:tcPr>
          <w:p w:rsidR="007D15C1" w:rsidRDefault="007D15C1" w:rsidP="008D0332">
            <w:pPr>
              <w:jc w:val="center"/>
            </w:pPr>
            <w:r>
              <w:t>0,25</w:t>
            </w:r>
          </w:p>
        </w:tc>
        <w:tc>
          <w:tcPr>
            <w:tcW w:w="1417" w:type="dxa"/>
          </w:tcPr>
          <w:p w:rsidR="007D15C1" w:rsidRDefault="00A51F05" w:rsidP="00D03787">
            <w:pPr>
              <w:jc w:val="center"/>
            </w:pPr>
            <w:r>
              <w:t>0,11</w:t>
            </w:r>
          </w:p>
        </w:tc>
        <w:tc>
          <w:tcPr>
            <w:tcW w:w="1418" w:type="dxa"/>
          </w:tcPr>
          <w:p w:rsidR="007D15C1" w:rsidRDefault="00A51F05" w:rsidP="00D03787">
            <w:pPr>
              <w:jc w:val="center"/>
            </w:pPr>
            <w:r>
              <w:t>0,11</w:t>
            </w:r>
          </w:p>
        </w:tc>
        <w:tc>
          <w:tcPr>
            <w:tcW w:w="1417" w:type="dxa"/>
          </w:tcPr>
          <w:p w:rsidR="007D15C1" w:rsidRDefault="00A51F05" w:rsidP="006D44C2">
            <w:pPr>
              <w:jc w:val="center"/>
            </w:pPr>
            <w:r>
              <w:t>0,11</w:t>
            </w:r>
          </w:p>
        </w:tc>
        <w:tc>
          <w:tcPr>
            <w:tcW w:w="1418" w:type="dxa"/>
          </w:tcPr>
          <w:p w:rsidR="007D15C1" w:rsidRDefault="00A51F05" w:rsidP="007D15C1">
            <w:pPr>
              <w:jc w:val="center"/>
            </w:pPr>
            <w:r>
              <w:t>0,11</w:t>
            </w:r>
          </w:p>
        </w:tc>
        <w:tc>
          <w:tcPr>
            <w:tcW w:w="1417" w:type="dxa"/>
            <w:vMerge/>
          </w:tcPr>
          <w:p w:rsidR="007D15C1" w:rsidRDefault="007D15C1"/>
        </w:tc>
        <w:tc>
          <w:tcPr>
            <w:tcW w:w="1418" w:type="dxa"/>
            <w:vMerge/>
          </w:tcPr>
          <w:p w:rsidR="007D15C1" w:rsidRDefault="007D15C1"/>
        </w:tc>
        <w:tc>
          <w:tcPr>
            <w:tcW w:w="1701" w:type="dxa"/>
          </w:tcPr>
          <w:p w:rsidR="007D15C1" w:rsidRDefault="00A51F05" w:rsidP="006D44C2">
            <w:pPr>
              <w:jc w:val="center"/>
            </w:pPr>
            <w:r>
              <w:t>0,11</w:t>
            </w:r>
          </w:p>
        </w:tc>
      </w:tr>
      <w:tr w:rsidR="009520AF" w:rsidTr="00DA34E6">
        <w:tc>
          <w:tcPr>
            <w:tcW w:w="15877" w:type="dxa"/>
            <w:gridSpan w:val="10"/>
          </w:tcPr>
          <w:p w:rsidR="009520AF" w:rsidRPr="009520AF" w:rsidRDefault="009520AF" w:rsidP="006D44C2">
            <w:pPr>
              <w:jc w:val="center"/>
              <w:rPr>
                <w:sz w:val="24"/>
                <w:szCs w:val="24"/>
              </w:rPr>
            </w:pPr>
            <w:r w:rsidRPr="009520AF">
              <w:rPr>
                <w:sz w:val="24"/>
                <w:szCs w:val="24"/>
              </w:rPr>
              <w:t>Неорганические вещества</w:t>
            </w:r>
          </w:p>
        </w:tc>
      </w:tr>
      <w:tr w:rsidR="007D15C1" w:rsidTr="007D15C1">
        <w:tc>
          <w:tcPr>
            <w:tcW w:w="2269" w:type="dxa"/>
          </w:tcPr>
          <w:p w:rsidR="007D15C1" w:rsidRDefault="007D15C1">
            <w:r>
              <w:t>Железо</w:t>
            </w:r>
          </w:p>
          <w:p w:rsidR="007D15C1" w:rsidRDefault="007D15C1">
            <w:r>
              <w:t>(суммарно)</w:t>
            </w:r>
          </w:p>
        </w:tc>
        <w:tc>
          <w:tcPr>
            <w:tcW w:w="1417" w:type="dxa"/>
          </w:tcPr>
          <w:p w:rsidR="007D15C1" w:rsidRPr="008D0332" w:rsidRDefault="007D15C1"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D15C1" w:rsidRDefault="007D15C1" w:rsidP="003878D7">
            <w:pPr>
              <w:jc w:val="center"/>
            </w:pPr>
            <w:r>
              <w:t>0,3 (1,0)</w:t>
            </w:r>
          </w:p>
        </w:tc>
        <w:tc>
          <w:tcPr>
            <w:tcW w:w="1417" w:type="dxa"/>
          </w:tcPr>
          <w:p w:rsidR="007D15C1" w:rsidRDefault="007D15C1" w:rsidP="00D03787">
            <w:pPr>
              <w:jc w:val="center"/>
            </w:pPr>
            <w:r>
              <w:t>0,03</w:t>
            </w:r>
          </w:p>
        </w:tc>
        <w:tc>
          <w:tcPr>
            <w:tcW w:w="1418" w:type="dxa"/>
          </w:tcPr>
          <w:p w:rsidR="007D15C1" w:rsidRDefault="007D15C1" w:rsidP="00D03787">
            <w:pPr>
              <w:jc w:val="center"/>
            </w:pPr>
            <w:r>
              <w:t>0,03</w:t>
            </w:r>
          </w:p>
        </w:tc>
        <w:tc>
          <w:tcPr>
            <w:tcW w:w="1417" w:type="dxa"/>
          </w:tcPr>
          <w:p w:rsidR="007D15C1" w:rsidRDefault="007D15C1" w:rsidP="00543581">
            <w:pPr>
              <w:jc w:val="center"/>
            </w:pPr>
            <w:r>
              <w:t>0,03</w:t>
            </w:r>
          </w:p>
        </w:tc>
        <w:tc>
          <w:tcPr>
            <w:tcW w:w="1418" w:type="dxa"/>
          </w:tcPr>
          <w:p w:rsidR="007D15C1" w:rsidRDefault="007D15C1" w:rsidP="007D15C1">
            <w:pPr>
              <w:jc w:val="center"/>
            </w:pPr>
            <w:r>
              <w:t>0,03</w:t>
            </w:r>
          </w:p>
        </w:tc>
        <w:tc>
          <w:tcPr>
            <w:tcW w:w="1417" w:type="dxa"/>
          </w:tcPr>
          <w:p w:rsidR="007D15C1" w:rsidRDefault="007D15C1"/>
        </w:tc>
        <w:tc>
          <w:tcPr>
            <w:tcW w:w="1418" w:type="dxa"/>
          </w:tcPr>
          <w:p w:rsidR="007D15C1" w:rsidRDefault="007D15C1"/>
        </w:tc>
        <w:tc>
          <w:tcPr>
            <w:tcW w:w="1701" w:type="dxa"/>
          </w:tcPr>
          <w:p w:rsidR="007D15C1" w:rsidRDefault="007D15C1" w:rsidP="007D15C1">
            <w:pPr>
              <w:jc w:val="center"/>
            </w:pPr>
            <w:r>
              <w:t>0,03</w:t>
            </w:r>
          </w:p>
        </w:tc>
      </w:tr>
      <w:tr w:rsidR="007D15C1" w:rsidTr="007D15C1">
        <w:tc>
          <w:tcPr>
            <w:tcW w:w="2269" w:type="dxa"/>
          </w:tcPr>
          <w:p w:rsidR="007D15C1" w:rsidRPr="00995D80" w:rsidRDefault="007D15C1">
            <w:pPr>
              <w:rPr>
                <w:lang w:val="en-US"/>
              </w:rPr>
            </w:pPr>
            <w:r>
              <w:t>Нитраты (</w:t>
            </w:r>
            <w:r>
              <w:rPr>
                <w:lang w:val="en-US"/>
              </w:rPr>
              <w:t>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-</w:t>
            </w:r>
            <w:r>
              <w:rPr>
                <w:lang w:val="en-US"/>
              </w:rPr>
              <w:t>)</w:t>
            </w:r>
          </w:p>
        </w:tc>
        <w:tc>
          <w:tcPr>
            <w:tcW w:w="1417" w:type="dxa"/>
          </w:tcPr>
          <w:p w:rsidR="007D15C1" w:rsidRDefault="007D15C1"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D15C1" w:rsidRDefault="007D15C1" w:rsidP="00655B71">
            <w:pPr>
              <w:jc w:val="center"/>
            </w:pPr>
            <w:r>
              <w:t>45</w:t>
            </w:r>
          </w:p>
        </w:tc>
        <w:tc>
          <w:tcPr>
            <w:tcW w:w="1417" w:type="dxa"/>
          </w:tcPr>
          <w:p w:rsidR="007D15C1" w:rsidRDefault="007D15C1" w:rsidP="00D03787">
            <w:pPr>
              <w:jc w:val="center"/>
            </w:pPr>
            <w:proofErr w:type="spellStart"/>
            <w:r>
              <w:t>н</w:t>
            </w:r>
            <w:proofErr w:type="spellEnd"/>
            <w:r>
              <w:t>/о</w:t>
            </w:r>
          </w:p>
        </w:tc>
        <w:tc>
          <w:tcPr>
            <w:tcW w:w="1418" w:type="dxa"/>
          </w:tcPr>
          <w:p w:rsidR="007D15C1" w:rsidRDefault="007D15C1" w:rsidP="00D03787">
            <w:pPr>
              <w:jc w:val="center"/>
            </w:pPr>
            <w:proofErr w:type="spellStart"/>
            <w:r>
              <w:t>н</w:t>
            </w:r>
            <w:proofErr w:type="spellEnd"/>
            <w:r>
              <w:t>/о</w:t>
            </w:r>
          </w:p>
        </w:tc>
        <w:tc>
          <w:tcPr>
            <w:tcW w:w="1417" w:type="dxa"/>
          </w:tcPr>
          <w:p w:rsidR="007D15C1" w:rsidRDefault="007D15C1" w:rsidP="00543581">
            <w:pPr>
              <w:jc w:val="center"/>
            </w:pPr>
            <w:proofErr w:type="spellStart"/>
            <w:r>
              <w:t>н</w:t>
            </w:r>
            <w:proofErr w:type="spellEnd"/>
            <w:r>
              <w:t>/о</w:t>
            </w:r>
          </w:p>
        </w:tc>
        <w:tc>
          <w:tcPr>
            <w:tcW w:w="1418" w:type="dxa"/>
          </w:tcPr>
          <w:p w:rsidR="007D15C1" w:rsidRDefault="007D15C1" w:rsidP="006D44C2">
            <w:pPr>
              <w:jc w:val="center"/>
            </w:pPr>
            <w:proofErr w:type="spellStart"/>
            <w:r>
              <w:t>н</w:t>
            </w:r>
            <w:proofErr w:type="spellEnd"/>
            <w:r>
              <w:t>/о</w:t>
            </w:r>
          </w:p>
        </w:tc>
        <w:tc>
          <w:tcPr>
            <w:tcW w:w="1417" w:type="dxa"/>
          </w:tcPr>
          <w:p w:rsidR="007D15C1" w:rsidRDefault="007D15C1"/>
        </w:tc>
        <w:tc>
          <w:tcPr>
            <w:tcW w:w="1418" w:type="dxa"/>
          </w:tcPr>
          <w:p w:rsidR="007D15C1" w:rsidRDefault="007D15C1"/>
        </w:tc>
        <w:tc>
          <w:tcPr>
            <w:tcW w:w="1701" w:type="dxa"/>
          </w:tcPr>
          <w:p w:rsidR="007D15C1" w:rsidRDefault="007D15C1" w:rsidP="007D15C1">
            <w:pPr>
              <w:jc w:val="center"/>
            </w:pPr>
            <w:proofErr w:type="spellStart"/>
            <w:r>
              <w:t>н</w:t>
            </w:r>
            <w:proofErr w:type="spellEnd"/>
            <w:r>
              <w:t>/о</w:t>
            </w:r>
          </w:p>
        </w:tc>
      </w:tr>
      <w:tr w:rsidR="007D15C1" w:rsidTr="007D15C1">
        <w:tc>
          <w:tcPr>
            <w:tcW w:w="2269" w:type="dxa"/>
          </w:tcPr>
          <w:p w:rsidR="007D15C1" w:rsidRPr="00995D80" w:rsidRDefault="007D15C1" w:rsidP="00995D80">
            <w:r>
              <w:t>Нитриты (</w:t>
            </w:r>
            <w:r>
              <w:rPr>
                <w:lang w:val="en-US"/>
              </w:rPr>
              <w:t>NO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  <w:lang w:val="en-US"/>
              </w:rPr>
              <w:t>-</w:t>
            </w:r>
            <w:r>
              <w:rPr>
                <w:lang w:val="en-US"/>
              </w:rPr>
              <w:t>)</w:t>
            </w:r>
          </w:p>
        </w:tc>
        <w:tc>
          <w:tcPr>
            <w:tcW w:w="1417" w:type="dxa"/>
          </w:tcPr>
          <w:p w:rsidR="007D15C1" w:rsidRDefault="007D15C1"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D15C1" w:rsidRDefault="007D15C1" w:rsidP="00655B71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D15C1" w:rsidRDefault="007D15C1" w:rsidP="00D03787">
            <w:pPr>
              <w:jc w:val="center"/>
            </w:pPr>
            <w:proofErr w:type="spellStart"/>
            <w:r>
              <w:t>н</w:t>
            </w:r>
            <w:proofErr w:type="spellEnd"/>
            <w:r>
              <w:t>/о</w:t>
            </w:r>
          </w:p>
        </w:tc>
        <w:tc>
          <w:tcPr>
            <w:tcW w:w="1418" w:type="dxa"/>
          </w:tcPr>
          <w:p w:rsidR="007D15C1" w:rsidRDefault="007D15C1" w:rsidP="00D03787">
            <w:pPr>
              <w:jc w:val="center"/>
            </w:pPr>
            <w:proofErr w:type="spellStart"/>
            <w:r>
              <w:t>н</w:t>
            </w:r>
            <w:proofErr w:type="spellEnd"/>
            <w:r>
              <w:t>/о</w:t>
            </w:r>
          </w:p>
        </w:tc>
        <w:tc>
          <w:tcPr>
            <w:tcW w:w="1417" w:type="dxa"/>
          </w:tcPr>
          <w:p w:rsidR="007D15C1" w:rsidRDefault="007D15C1" w:rsidP="00543581">
            <w:pPr>
              <w:jc w:val="center"/>
            </w:pPr>
            <w:proofErr w:type="spellStart"/>
            <w:r>
              <w:t>н</w:t>
            </w:r>
            <w:proofErr w:type="spellEnd"/>
            <w:r>
              <w:t>/о</w:t>
            </w:r>
          </w:p>
        </w:tc>
        <w:tc>
          <w:tcPr>
            <w:tcW w:w="1418" w:type="dxa"/>
          </w:tcPr>
          <w:p w:rsidR="007D15C1" w:rsidRDefault="007D15C1" w:rsidP="006D44C2">
            <w:pPr>
              <w:jc w:val="center"/>
            </w:pPr>
            <w:proofErr w:type="spellStart"/>
            <w:r>
              <w:t>н</w:t>
            </w:r>
            <w:proofErr w:type="spellEnd"/>
            <w:r>
              <w:t>/о</w:t>
            </w:r>
          </w:p>
        </w:tc>
        <w:tc>
          <w:tcPr>
            <w:tcW w:w="1417" w:type="dxa"/>
          </w:tcPr>
          <w:p w:rsidR="007D15C1" w:rsidRDefault="007D15C1"/>
        </w:tc>
        <w:tc>
          <w:tcPr>
            <w:tcW w:w="1418" w:type="dxa"/>
          </w:tcPr>
          <w:p w:rsidR="007D15C1" w:rsidRDefault="007D15C1"/>
        </w:tc>
        <w:tc>
          <w:tcPr>
            <w:tcW w:w="1701" w:type="dxa"/>
          </w:tcPr>
          <w:p w:rsidR="007D15C1" w:rsidRDefault="007D15C1" w:rsidP="007D15C1">
            <w:pPr>
              <w:jc w:val="center"/>
            </w:pPr>
            <w:proofErr w:type="spellStart"/>
            <w:r>
              <w:t>н</w:t>
            </w:r>
            <w:proofErr w:type="spellEnd"/>
            <w:r>
              <w:t>/о</w:t>
            </w:r>
          </w:p>
        </w:tc>
      </w:tr>
      <w:tr w:rsidR="007D15C1" w:rsidTr="007D15C1">
        <w:tc>
          <w:tcPr>
            <w:tcW w:w="2269" w:type="dxa"/>
          </w:tcPr>
          <w:p w:rsidR="007D15C1" w:rsidRDefault="007D15C1" w:rsidP="00995D80">
            <w:r>
              <w:t>Сульфаты (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2-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417" w:type="dxa"/>
          </w:tcPr>
          <w:p w:rsidR="007D15C1" w:rsidRDefault="007D15C1"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D15C1" w:rsidRDefault="007D15C1" w:rsidP="00655B71">
            <w:pPr>
              <w:jc w:val="center"/>
            </w:pPr>
            <w:r>
              <w:t>500</w:t>
            </w:r>
          </w:p>
        </w:tc>
        <w:tc>
          <w:tcPr>
            <w:tcW w:w="1417" w:type="dxa"/>
          </w:tcPr>
          <w:p w:rsidR="007D15C1" w:rsidRDefault="007D15C1" w:rsidP="00D03787">
            <w:pPr>
              <w:jc w:val="center"/>
            </w:pPr>
            <w:r>
              <w:t>30,0</w:t>
            </w:r>
          </w:p>
        </w:tc>
        <w:tc>
          <w:tcPr>
            <w:tcW w:w="1418" w:type="dxa"/>
          </w:tcPr>
          <w:p w:rsidR="007D15C1" w:rsidRDefault="007D15C1" w:rsidP="00D03787">
            <w:pPr>
              <w:jc w:val="center"/>
            </w:pPr>
            <w:r>
              <w:t>29,9</w:t>
            </w:r>
          </w:p>
        </w:tc>
        <w:tc>
          <w:tcPr>
            <w:tcW w:w="1417" w:type="dxa"/>
          </w:tcPr>
          <w:p w:rsidR="007D15C1" w:rsidRDefault="007D15C1" w:rsidP="00543581">
            <w:pPr>
              <w:jc w:val="center"/>
            </w:pPr>
            <w:r>
              <w:t>30,0</w:t>
            </w:r>
          </w:p>
        </w:tc>
        <w:tc>
          <w:tcPr>
            <w:tcW w:w="1418" w:type="dxa"/>
          </w:tcPr>
          <w:p w:rsidR="007D15C1" w:rsidRDefault="007D15C1" w:rsidP="007D15C1">
            <w:pPr>
              <w:jc w:val="center"/>
            </w:pPr>
            <w:r>
              <w:t>29,6</w:t>
            </w:r>
          </w:p>
        </w:tc>
        <w:tc>
          <w:tcPr>
            <w:tcW w:w="1417" w:type="dxa"/>
          </w:tcPr>
          <w:p w:rsidR="007D15C1" w:rsidRDefault="007D15C1"/>
        </w:tc>
        <w:tc>
          <w:tcPr>
            <w:tcW w:w="1418" w:type="dxa"/>
          </w:tcPr>
          <w:p w:rsidR="007D15C1" w:rsidRDefault="007D15C1"/>
        </w:tc>
        <w:tc>
          <w:tcPr>
            <w:tcW w:w="1701" w:type="dxa"/>
          </w:tcPr>
          <w:p w:rsidR="007D15C1" w:rsidRDefault="007D15C1" w:rsidP="007D15C1">
            <w:pPr>
              <w:jc w:val="center"/>
            </w:pPr>
            <w:r>
              <w:t>29,3</w:t>
            </w:r>
          </w:p>
        </w:tc>
      </w:tr>
      <w:tr w:rsidR="007D15C1" w:rsidTr="007D15C1">
        <w:tc>
          <w:tcPr>
            <w:tcW w:w="2269" w:type="dxa"/>
          </w:tcPr>
          <w:p w:rsidR="007D15C1" w:rsidRPr="00995D80" w:rsidRDefault="007D15C1" w:rsidP="00995D80">
            <w:r>
              <w:t>Хлориды (</w:t>
            </w:r>
            <w:r>
              <w:rPr>
                <w:lang w:val="en-US"/>
              </w:rPr>
              <w:t>CL</w:t>
            </w:r>
            <w:r>
              <w:rPr>
                <w:vertAlign w:val="superscript"/>
                <w:lang w:val="en-US"/>
              </w:rPr>
              <w:t>-</w:t>
            </w:r>
            <w:r>
              <w:t>)</w:t>
            </w:r>
          </w:p>
        </w:tc>
        <w:tc>
          <w:tcPr>
            <w:tcW w:w="1417" w:type="dxa"/>
          </w:tcPr>
          <w:p w:rsidR="007D15C1" w:rsidRDefault="007D15C1"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D15C1" w:rsidRDefault="007D15C1" w:rsidP="00655B71">
            <w:pPr>
              <w:jc w:val="center"/>
            </w:pPr>
            <w:r>
              <w:t>350</w:t>
            </w:r>
          </w:p>
        </w:tc>
        <w:tc>
          <w:tcPr>
            <w:tcW w:w="1417" w:type="dxa"/>
          </w:tcPr>
          <w:p w:rsidR="007D15C1" w:rsidRDefault="007D15C1" w:rsidP="00D03787">
            <w:pPr>
              <w:jc w:val="center"/>
            </w:pPr>
            <w:r>
              <w:t>26,6</w:t>
            </w:r>
          </w:p>
        </w:tc>
        <w:tc>
          <w:tcPr>
            <w:tcW w:w="1418" w:type="dxa"/>
          </w:tcPr>
          <w:p w:rsidR="007D15C1" w:rsidRDefault="007D15C1" w:rsidP="00D03787">
            <w:pPr>
              <w:jc w:val="center"/>
            </w:pPr>
            <w:r>
              <w:t>27,3</w:t>
            </w:r>
          </w:p>
        </w:tc>
        <w:tc>
          <w:tcPr>
            <w:tcW w:w="1417" w:type="dxa"/>
          </w:tcPr>
          <w:p w:rsidR="007D15C1" w:rsidRDefault="007D15C1" w:rsidP="00543581">
            <w:pPr>
              <w:jc w:val="center"/>
            </w:pPr>
            <w:r>
              <w:t>23,7</w:t>
            </w:r>
          </w:p>
        </w:tc>
        <w:tc>
          <w:tcPr>
            <w:tcW w:w="1418" w:type="dxa"/>
          </w:tcPr>
          <w:p w:rsidR="007D15C1" w:rsidRDefault="007D15C1" w:rsidP="007D15C1">
            <w:pPr>
              <w:jc w:val="center"/>
            </w:pPr>
            <w:r>
              <w:t>26,8</w:t>
            </w:r>
          </w:p>
        </w:tc>
        <w:tc>
          <w:tcPr>
            <w:tcW w:w="1417" w:type="dxa"/>
          </w:tcPr>
          <w:p w:rsidR="007D15C1" w:rsidRDefault="007D15C1"/>
        </w:tc>
        <w:tc>
          <w:tcPr>
            <w:tcW w:w="1418" w:type="dxa"/>
          </w:tcPr>
          <w:p w:rsidR="007D15C1" w:rsidRDefault="007D15C1"/>
        </w:tc>
        <w:tc>
          <w:tcPr>
            <w:tcW w:w="1701" w:type="dxa"/>
          </w:tcPr>
          <w:p w:rsidR="007D15C1" w:rsidRDefault="007D15C1" w:rsidP="007D15C1">
            <w:pPr>
              <w:jc w:val="center"/>
            </w:pPr>
            <w:r>
              <w:t>27,2</w:t>
            </w:r>
          </w:p>
        </w:tc>
      </w:tr>
      <w:tr w:rsidR="009520AF" w:rsidTr="00BE1DE3">
        <w:tc>
          <w:tcPr>
            <w:tcW w:w="15877" w:type="dxa"/>
            <w:gridSpan w:val="10"/>
          </w:tcPr>
          <w:p w:rsidR="009520AF" w:rsidRPr="009520AF" w:rsidRDefault="009520AF" w:rsidP="009520AF">
            <w:pPr>
              <w:rPr>
                <w:b/>
                <w:sz w:val="28"/>
                <w:szCs w:val="28"/>
              </w:rPr>
            </w:pPr>
            <w:r w:rsidRPr="009520AF">
              <w:rPr>
                <w:b/>
                <w:sz w:val="28"/>
                <w:szCs w:val="28"/>
              </w:rPr>
              <w:t xml:space="preserve">Таблица 6. Требования по микробиологическим и </w:t>
            </w:r>
            <w:proofErr w:type="spellStart"/>
            <w:r w:rsidRPr="009520AF">
              <w:rPr>
                <w:b/>
                <w:sz w:val="28"/>
                <w:szCs w:val="28"/>
              </w:rPr>
              <w:t>паразитологическим</w:t>
            </w:r>
            <w:proofErr w:type="spellEnd"/>
            <w:r w:rsidRPr="009520AF">
              <w:rPr>
                <w:b/>
                <w:sz w:val="28"/>
                <w:szCs w:val="28"/>
              </w:rPr>
              <w:t xml:space="preserve"> показателям воды</w:t>
            </w:r>
          </w:p>
        </w:tc>
      </w:tr>
      <w:tr w:rsidR="007D15C1" w:rsidTr="007D15C1">
        <w:tc>
          <w:tcPr>
            <w:tcW w:w="2269" w:type="dxa"/>
          </w:tcPr>
          <w:p w:rsidR="007D15C1" w:rsidRDefault="007D15C1" w:rsidP="00995D80">
            <w:proofErr w:type="spellStart"/>
            <w:r>
              <w:t>Термотолерантные</w:t>
            </w:r>
            <w:proofErr w:type="spellEnd"/>
            <w:r w:rsidR="00812407"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1417" w:type="dxa"/>
          </w:tcPr>
          <w:p w:rsidR="007D15C1" w:rsidRDefault="007D15C1">
            <w:r>
              <w:t>Число бактерий в 100 мл</w:t>
            </w:r>
          </w:p>
        </w:tc>
        <w:tc>
          <w:tcPr>
            <w:tcW w:w="1985" w:type="dxa"/>
          </w:tcPr>
          <w:p w:rsidR="007D15C1" w:rsidRDefault="007D15C1">
            <w:r>
              <w:t>отсутствие</w:t>
            </w:r>
          </w:p>
        </w:tc>
        <w:tc>
          <w:tcPr>
            <w:tcW w:w="1417" w:type="dxa"/>
          </w:tcPr>
          <w:p w:rsidR="007D15C1" w:rsidRDefault="00316225" w:rsidP="00316225">
            <w:r>
              <w:t xml:space="preserve">не </w:t>
            </w:r>
            <w:proofErr w:type="spellStart"/>
            <w:r>
              <w:t>обнар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7D15C1" w:rsidRDefault="00316225">
            <w:r>
              <w:t xml:space="preserve">не </w:t>
            </w:r>
            <w:proofErr w:type="spellStart"/>
            <w:r>
              <w:t>обнар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7D15C1" w:rsidRDefault="00316225">
            <w:r>
              <w:t xml:space="preserve">не </w:t>
            </w:r>
            <w:proofErr w:type="spellStart"/>
            <w:r>
              <w:t>обнар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7D15C1" w:rsidRDefault="00316225">
            <w:r>
              <w:t xml:space="preserve">не </w:t>
            </w:r>
            <w:proofErr w:type="spellStart"/>
            <w:r>
              <w:t>обнар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7D15C1" w:rsidRDefault="007D15C1"/>
        </w:tc>
        <w:tc>
          <w:tcPr>
            <w:tcW w:w="1418" w:type="dxa"/>
          </w:tcPr>
          <w:p w:rsidR="007D15C1" w:rsidRDefault="007D15C1"/>
        </w:tc>
        <w:tc>
          <w:tcPr>
            <w:tcW w:w="1701" w:type="dxa"/>
          </w:tcPr>
          <w:p w:rsidR="007D15C1" w:rsidRDefault="00316225">
            <w:r>
              <w:t xml:space="preserve">не </w:t>
            </w:r>
            <w:proofErr w:type="spellStart"/>
            <w:r>
              <w:t>обнар</w:t>
            </w:r>
            <w:proofErr w:type="spellEnd"/>
            <w:r>
              <w:t>.</w:t>
            </w:r>
          </w:p>
        </w:tc>
      </w:tr>
      <w:tr w:rsidR="007D15C1" w:rsidTr="007D15C1">
        <w:tc>
          <w:tcPr>
            <w:tcW w:w="2269" w:type="dxa"/>
          </w:tcPr>
          <w:p w:rsidR="007D15C1" w:rsidRDefault="007D15C1" w:rsidP="00995D80">
            <w:r>
              <w:t xml:space="preserve">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1417" w:type="dxa"/>
          </w:tcPr>
          <w:p w:rsidR="007D15C1" w:rsidRDefault="007D15C1">
            <w:r>
              <w:t>Число бактерий в 100 мл</w:t>
            </w:r>
          </w:p>
        </w:tc>
        <w:tc>
          <w:tcPr>
            <w:tcW w:w="1985" w:type="dxa"/>
          </w:tcPr>
          <w:p w:rsidR="007D15C1" w:rsidRDefault="007D15C1">
            <w:r>
              <w:t>отсутствие</w:t>
            </w:r>
          </w:p>
        </w:tc>
        <w:tc>
          <w:tcPr>
            <w:tcW w:w="1417" w:type="dxa"/>
          </w:tcPr>
          <w:p w:rsidR="007D15C1" w:rsidRDefault="00316225">
            <w:r>
              <w:t xml:space="preserve">не </w:t>
            </w:r>
            <w:proofErr w:type="spellStart"/>
            <w:r>
              <w:t>обнар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7D15C1" w:rsidRDefault="00316225">
            <w:r>
              <w:t xml:space="preserve">не </w:t>
            </w:r>
            <w:proofErr w:type="spellStart"/>
            <w:r>
              <w:t>обнар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7D15C1" w:rsidRDefault="00316225">
            <w:r>
              <w:t xml:space="preserve">не </w:t>
            </w:r>
            <w:proofErr w:type="spellStart"/>
            <w:r>
              <w:t>обнар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7D15C1" w:rsidRDefault="00316225">
            <w:r>
              <w:t xml:space="preserve">не </w:t>
            </w:r>
            <w:proofErr w:type="spellStart"/>
            <w:r>
              <w:t>обнар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7D15C1" w:rsidRDefault="007D15C1"/>
        </w:tc>
        <w:tc>
          <w:tcPr>
            <w:tcW w:w="1418" w:type="dxa"/>
          </w:tcPr>
          <w:p w:rsidR="007D15C1" w:rsidRDefault="007D15C1"/>
        </w:tc>
        <w:tc>
          <w:tcPr>
            <w:tcW w:w="1701" w:type="dxa"/>
          </w:tcPr>
          <w:p w:rsidR="007D15C1" w:rsidRDefault="00316225">
            <w:r>
              <w:t xml:space="preserve">не </w:t>
            </w:r>
            <w:proofErr w:type="spellStart"/>
            <w:r>
              <w:t>обнар</w:t>
            </w:r>
            <w:proofErr w:type="spellEnd"/>
            <w:r>
              <w:t>.</w:t>
            </w:r>
          </w:p>
        </w:tc>
      </w:tr>
      <w:tr w:rsidR="007D15C1" w:rsidTr="007D15C1">
        <w:tc>
          <w:tcPr>
            <w:tcW w:w="2269" w:type="dxa"/>
          </w:tcPr>
          <w:p w:rsidR="007D15C1" w:rsidRDefault="007D15C1" w:rsidP="00995D80">
            <w:r>
              <w:t>Общее микробное число</w:t>
            </w:r>
          </w:p>
          <w:p w:rsidR="007D15C1" w:rsidRDefault="007D15C1" w:rsidP="00995D80"/>
        </w:tc>
        <w:tc>
          <w:tcPr>
            <w:tcW w:w="1417" w:type="dxa"/>
          </w:tcPr>
          <w:p w:rsidR="007D15C1" w:rsidRDefault="007D15C1">
            <w:r>
              <w:t>Число образующих колонии бактерий в 1 мл</w:t>
            </w:r>
          </w:p>
        </w:tc>
        <w:tc>
          <w:tcPr>
            <w:tcW w:w="1985" w:type="dxa"/>
          </w:tcPr>
          <w:p w:rsidR="007D15C1" w:rsidRDefault="007D15C1">
            <w:r>
              <w:t>Не более 50</w:t>
            </w:r>
          </w:p>
        </w:tc>
        <w:tc>
          <w:tcPr>
            <w:tcW w:w="1417" w:type="dxa"/>
          </w:tcPr>
          <w:p w:rsidR="007D15C1" w:rsidRDefault="00316225" w:rsidP="00316225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7D15C1" w:rsidRDefault="00316225" w:rsidP="0031622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D15C1" w:rsidRDefault="00316225" w:rsidP="00316225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7D15C1" w:rsidRDefault="00316225" w:rsidP="0031622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D15C1" w:rsidRDefault="007D15C1" w:rsidP="00316225">
            <w:pPr>
              <w:jc w:val="center"/>
            </w:pPr>
          </w:p>
        </w:tc>
        <w:tc>
          <w:tcPr>
            <w:tcW w:w="1418" w:type="dxa"/>
          </w:tcPr>
          <w:p w:rsidR="007D15C1" w:rsidRDefault="007D15C1" w:rsidP="00316225">
            <w:pPr>
              <w:jc w:val="center"/>
            </w:pPr>
          </w:p>
        </w:tc>
        <w:tc>
          <w:tcPr>
            <w:tcW w:w="1701" w:type="dxa"/>
          </w:tcPr>
          <w:p w:rsidR="007D15C1" w:rsidRDefault="00316225" w:rsidP="00316225">
            <w:pPr>
              <w:jc w:val="center"/>
            </w:pPr>
            <w:r>
              <w:t>0</w:t>
            </w:r>
          </w:p>
        </w:tc>
      </w:tr>
    </w:tbl>
    <w:p w:rsidR="009520AF" w:rsidRDefault="009520AF">
      <w:pPr>
        <w:rPr>
          <w:sz w:val="28"/>
          <w:szCs w:val="28"/>
        </w:rPr>
      </w:pPr>
    </w:p>
    <w:tbl>
      <w:tblPr>
        <w:tblStyle w:val="a3"/>
        <w:tblW w:w="15877" w:type="dxa"/>
        <w:tblInd w:w="-601" w:type="dxa"/>
        <w:tblLook w:val="04A0"/>
      </w:tblPr>
      <w:tblGrid>
        <w:gridCol w:w="2269"/>
        <w:gridCol w:w="1417"/>
        <w:gridCol w:w="1985"/>
        <w:gridCol w:w="1417"/>
        <w:gridCol w:w="1418"/>
        <w:gridCol w:w="1417"/>
        <w:gridCol w:w="1418"/>
        <w:gridCol w:w="1417"/>
        <w:gridCol w:w="1418"/>
        <w:gridCol w:w="1701"/>
      </w:tblGrid>
      <w:tr w:rsidR="000E4F5A" w:rsidTr="000E4F5A">
        <w:tc>
          <w:tcPr>
            <w:tcW w:w="2269" w:type="dxa"/>
          </w:tcPr>
          <w:p w:rsidR="000E4F5A" w:rsidRPr="000E4F5A" w:rsidRDefault="000E4F5A">
            <w:r w:rsidRPr="000E4F5A">
              <w:lastRenderedPageBreak/>
              <w:t>запах</w:t>
            </w:r>
          </w:p>
        </w:tc>
        <w:tc>
          <w:tcPr>
            <w:tcW w:w="1417" w:type="dxa"/>
          </w:tcPr>
          <w:p w:rsidR="000E4F5A" w:rsidRPr="000E4F5A" w:rsidRDefault="000E4F5A">
            <w:r w:rsidRPr="000E4F5A">
              <w:t>баллы</w:t>
            </w:r>
          </w:p>
        </w:tc>
        <w:tc>
          <w:tcPr>
            <w:tcW w:w="1985" w:type="dxa"/>
          </w:tcPr>
          <w:p w:rsidR="000E4F5A" w:rsidRPr="000E4F5A" w:rsidRDefault="000E4F5A" w:rsidP="000E4F5A">
            <w:pPr>
              <w:jc w:val="center"/>
            </w:pPr>
            <w:r w:rsidRPr="000E4F5A">
              <w:t>2</w:t>
            </w:r>
          </w:p>
        </w:tc>
        <w:tc>
          <w:tcPr>
            <w:tcW w:w="1417" w:type="dxa"/>
          </w:tcPr>
          <w:p w:rsidR="000E4F5A" w:rsidRPr="000E4F5A" w:rsidRDefault="000E4F5A" w:rsidP="000E4F5A">
            <w:pPr>
              <w:jc w:val="center"/>
            </w:pPr>
            <w:r w:rsidRPr="000E4F5A">
              <w:t>0</w:t>
            </w:r>
          </w:p>
        </w:tc>
        <w:tc>
          <w:tcPr>
            <w:tcW w:w="1418" w:type="dxa"/>
          </w:tcPr>
          <w:p w:rsidR="000E4F5A" w:rsidRPr="000E4F5A" w:rsidRDefault="000E4F5A" w:rsidP="000E4F5A">
            <w:pPr>
              <w:jc w:val="center"/>
            </w:pPr>
            <w:r w:rsidRPr="000E4F5A">
              <w:t>0</w:t>
            </w:r>
          </w:p>
        </w:tc>
        <w:tc>
          <w:tcPr>
            <w:tcW w:w="1417" w:type="dxa"/>
          </w:tcPr>
          <w:p w:rsidR="000E4F5A" w:rsidRPr="000E4F5A" w:rsidRDefault="000E4F5A" w:rsidP="000E4F5A">
            <w:pPr>
              <w:jc w:val="center"/>
            </w:pPr>
            <w:r w:rsidRPr="000E4F5A">
              <w:t>0</w:t>
            </w:r>
          </w:p>
        </w:tc>
        <w:tc>
          <w:tcPr>
            <w:tcW w:w="1418" w:type="dxa"/>
          </w:tcPr>
          <w:p w:rsidR="000E4F5A" w:rsidRPr="000E4F5A" w:rsidRDefault="000E4F5A" w:rsidP="000E4F5A">
            <w:pPr>
              <w:jc w:val="center"/>
            </w:pPr>
            <w:r w:rsidRPr="000E4F5A">
              <w:t>0</w:t>
            </w:r>
          </w:p>
        </w:tc>
        <w:tc>
          <w:tcPr>
            <w:tcW w:w="1417" w:type="dxa"/>
          </w:tcPr>
          <w:p w:rsidR="000E4F5A" w:rsidRDefault="000E4F5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4F5A" w:rsidRDefault="000E4F5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4F5A" w:rsidRPr="000E4F5A" w:rsidRDefault="000E4F5A" w:rsidP="000E4F5A">
            <w:pPr>
              <w:jc w:val="center"/>
            </w:pPr>
            <w:r w:rsidRPr="000E4F5A">
              <w:t>0</w:t>
            </w:r>
          </w:p>
        </w:tc>
      </w:tr>
      <w:tr w:rsidR="000E4F5A" w:rsidTr="000E4F5A">
        <w:tc>
          <w:tcPr>
            <w:tcW w:w="2269" w:type="dxa"/>
          </w:tcPr>
          <w:p w:rsidR="000E4F5A" w:rsidRPr="000E4F5A" w:rsidRDefault="000E4F5A">
            <w:r w:rsidRPr="000E4F5A">
              <w:t>цветность</w:t>
            </w:r>
          </w:p>
        </w:tc>
        <w:tc>
          <w:tcPr>
            <w:tcW w:w="1417" w:type="dxa"/>
          </w:tcPr>
          <w:p w:rsidR="000E4F5A" w:rsidRPr="000E4F5A" w:rsidRDefault="000E4F5A">
            <w:r>
              <w:t>градусы</w:t>
            </w:r>
          </w:p>
        </w:tc>
        <w:tc>
          <w:tcPr>
            <w:tcW w:w="1985" w:type="dxa"/>
          </w:tcPr>
          <w:p w:rsidR="000E4F5A" w:rsidRPr="000E4F5A" w:rsidRDefault="000E4F5A" w:rsidP="000E4F5A">
            <w:pPr>
              <w:jc w:val="center"/>
            </w:pPr>
            <w:r w:rsidRPr="000E4F5A">
              <w:t>20(35)</w:t>
            </w:r>
          </w:p>
        </w:tc>
        <w:tc>
          <w:tcPr>
            <w:tcW w:w="1417" w:type="dxa"/>
          </w:tcPr>
          <w:p w:rsidR="000E4F5A" w:rsidRPr="000E4F5A" w:rsidRDefault="000E4F5A" w:rsidP="000E4F5A">
            <w:pPr>
              <w:jc w:val="center"/>
            </w:pPr>
            <w:r w:rsidRPr="000E4F5A">
              <w:t>0,7</w:t>
            </w:r>
          </w:p>
        </w:tc>
        <w:tc>
          <w:tcPr>
            <w:tcW w:w="1418" w:type="dxa"/>
          </w:tcPr>
          <w:p w:rsidR="000E4F5A" w:rsidRPr="000E4F5A" w:rsidRDefault="000E4F5A" w:rsidP="000E4F5A">
            <w:pPr>
              <w:jc w:val="center"/>
            </w:pPr>
            <w:r w:rsidRPr="000E4F5A">
              <w:t>0,7</w:t>
            </w:r>
          </w:p>
        </w:tc>
        <w:tc>
          <w:tcPr>
            <w:tcW w:w="1417" w:type="dxa"/>
          </w:tcPr>
          <w:p w:rsidR="000E4F5A" w:rsidRPr="000E4F5A" w:rsidRDefault="000E4F5A" w:rsidP="000E4F5A">
            <w:pPr>
              <w:jc w:val="center"/>
            </w:pPr>
            <w:r w:rsidRPr="000E4F5A">
              <w:t>0,5</w:t>
            </w:r>
          </w:p>
        </w:tc>
        <w:tc>
          <w:tcPr>
            <w:tcW w:w="1418" w:type="dxa"/>
          </w:tcPr>
          <w:p w:rsidR="000E4F5A" w:rsidRPr="000E4F5A" w:rsidRDefault="000E4F5A" w:rsidP="000E4F5A">
            <w:pPr>
              <w:jc w:val="center"/>
            </w:pPr>
            <w:r w:rsidRPr="000E4F5A">
              <w:t>0,6</w:t>
            </w:r>
          </w:p>
        </w:tc>
        <w:tc>
          <w:tcPr>
            <w:tcW w:w="1417" w:type="dxa"/>
          </w:tcPr>
          <w:p w:rsidR="000E4F5A" w:rsidRDefault="000E4F5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4F5A" w:rsidRDefault="000E4F5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4F5A" w:rsidRPr="000E4F5A" w:rsidRDefault="000E4F5A" w:rsidP="000E4F5A">
            <w:pPr>
              <w:jc w:val="center"/>
            </w:pPr>
            <w:r w:rsidRPr="000E4F5A">
              <w:t>0,5</w:t>
            </w:r>
          </w:p>
        </w:tc>
      </w:tr>
      <w:tr w:rsidR="000E4F5A" w:rsidTr="000E4F5A">
        <w:tc>
          <w:tcPr>
            <w:tcW w:w="2269" w:type="dxa"/>
          </w:tcPr>
          <w:p w:rsidR="000E4F5A" w:rsidRPr="000E4F5A" w:rsidRDefault="000E4F5A">
            <w:r w:rsidRPr="000E4F5A">
              <w:t>мутность</w:t>
            </w:r>
          </w:p>
        </w:tc>
        <w:tc>
          <w:tcPr>
            <w:tcW w:w="1417" w:type="dxa"/>
          </w:tcPr>
          <w:p w:rsidR="000E4F5A" w:rsidRPr="000E4F5A" w:rsidRDefault="000E4F5A">
            <w:r w:rsidRPr="000E4F5A">
              <w:t>мг/л (по Каолину)</w:t>
            </w:r>
          </w:p>
        </w:tc>
        <w:tc>
          <w:tcPr>
            <w:tcW w:w="1985" w:type="dxa"/>
          </w:tcPr>
          <w:p w:rsidR="000E4F5A" w:rsidRPr="000E4F5A" w:rsidRDefault="000E4F5A" w:rsidP="000E4F5A">
            <w:pPr>
              <w:jc w:val="center"/>
            </w:pPr>
            <w:r w:rsidRPr="000E4F5A">
              <w:t>1,5(2,0)</w:t>
            </w:r>
          </w:p>
        </w:tc>
        <w:tc>
          <w:tcPr>
            <w:tcW w:w="1417" w:type="dxa"/>
          </w:tcPr>
          <w:p w:rsidR="000E4F5A" w:rsidRPr="000E4F5A" w:rsidRDefault="000E4F5A" w:rsidP="000E4F5A">
            <w:pPr>
              <w:jc w:val="center"/>
            </w:pPr>
            <w:r w:rsidRPr="000E4F5A">
              <w:t>0,3</w:t>
            </w:r>
          </w:p>
        </w:tc>
        <w:tc>
          <w:tcPr>
            <w:tcW w:w="1418" w:type="dxa"/>
          </w:tcPr>
          <w:p w:rsidR="000E4F5A" w:rsidRPr="000E4F5A" w:rsidRDefault="000E4F5A" w:rsidP="000E4F5A">
            <w:pPr>
              <w:jc w:val="center"/>
            </w:pPr>
            <w:r w:rsidRPr="000E4F5A">
              <w:t>0</w:t>
            </w:r>
          </w:p>
        </w:tc>
        <w:tc>
          <w:tcPr>
            <w:tcW w:w="1417" w:type="dxa"/>
          </w:tcPr>
          <w:p w:rsidR="000E4F5A" w:rsidRPr="000E4F5A" w:rsidRDefault="000E4F5A" w:rsidP="000E4F5A">
            <w:pPr>
              <w:jc w:val="center"/>
            </w:pPr>
            <w:r w:rsidRPr="000E4F5A">
              <w:t>0</w:t>
            </w:r>
          </w:p>
        </w:tc>
        <w:tc>
          <w:tcPr>
            <w:tcW w:w="1418" w:type="dxa"/>
          </w:tcPr>
          <w:p w:rsidR="000E4F5A" w:rsidRPr="000E4F5A" w:rsidRDefault="000E4F5A" w:rsidP="000E4F5A">
            <w:pPr>
              <w:jc w:val="center"/>
            </w:pPr>
            <w:r w:rsidRPr="000E4F5A">
              <w:t>0</w:t>
            </w:r>
          </w:p>
        </w:tc>
        <w:tc>
          <w:tcPr>
            <w:tcW w:w="1417" w:type="dxa"/>
          </w:tcPr>
          <w:p w:rsidR="000E4F5A" w:rsidRDefault="000E4F5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4F5A" w:rsidRDefault="000E4F5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4F5A" w:rsidRPr="000E4F5A" w:rsidRDefault="000E4F5A" w:rsidP="000E4F5A">
            <w:pPr>
              <w:jc w:val="center"/>
            </w:pPr>
            <w:r w:rsidRPr="000E4F5A">
              <w:t>0</w:t>
            </w:r>
          </w:p>
        </w:tc>
      </w:tr>
    </w:tbl>
    <w:p w:rsidR="007E283E" w:rsidRDefault="007E283E">
      <w:pPr>
        <w:rPr>
          <w:sz w:val="28"/>
          <w:szCs w:val="28"/>
        </w:rPr>
      </w:pPr>
    </w:p>
    <w:p w:rsidR="000E4F5A" w:rsidRDefault="000E4F5A">
      <w:pPr>
        <w:rPr>
          <w:sz w:val="28"/>
          <w:szCs w:val="28"/>
        </w:rPr>
      </w:pPr>
    </w:p>
    <w:p w:rsidR="000E4F5A" w:rsidRPr="00F27027" w:rsidRDefault="000E4F5A">
      <w:pPr>
        <w:rPr>
          <w:sz w:val="28"/>
          <w:szCs w:val="28"/>
        </w:rPr>
      </w:pPr>
      <w:r>
        <w:rPr>
          <w:sz w:val="28"/>
          <w:szCs w:val="28"/>
        </w:rPr>
        <w:t>И.о начальника лаборатории                                                                                                                                            Фрязинова А.В.</w:t>
      </w:r>
    </w:p>
    <w:sectPr w:rsidR="000E4F5A" w:rsidRPr="00F27027" w:rsidSect="007E283E">
      <w:headerReference w:type="even" r:id="rId7"/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6E7" w:rsidRDefault="005C16E7" w:rsidP="00C9009E">
      <w:pPr>
        <w:spacing w:after="0" w:line="240" w:lineRule="auto"/>
      </w:pPr>
      <w:r>
        <w:separator/>
      </w:r>
    </w:p>
  </w:endnote>
  <w:endnote w:type="continuationSeparator" w:id="1">
    <w:p w:rsidR="005C16E7" w:rsidRDefault="005C16E7" w:rsidP="00C9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6E7" w:rsidRDefault="005C16E7" w:rsidP="00C9009E">
      <w:pPr>
        <w:spacing w:after="0" w:line="240" w:lineRule="auto"/>
      </w:pPr>
      <w:r>
        <w:separator/>
      </w:r>
    </w:p>
  </w:footnote>
  <w:footnote w:type="continuationSeparator" w:id="1">
    <w:p w:rsidR="005C16E7" w:rsidRDefault="005C16E7" w:rsidP="00C90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83E" w:rsidRPr="007E283E" w:rsidRDefault="007E283E">
    <w:pPr>
      <w:pStyle w:val="a4"/>
      <w:rPr>
        <w:b/>
        <w:sz w:val="28"/>
        <w:szCs w:val="28"/>
      </w:rPr>
    </w:pPr>
    <w:r w:rsidRPr="007E283E">
      <w:rPr>
        <w:b/>
        <w:sz w:val="28"/>
        <w:szCs w:val="28"/>
      </w:rPr>
      <w:t>Таблица 7. Требования к органолептическим свойствам воды (</w:t>
    </w:r>
    <w:proofErr w:type="spellStart"/>
    <w:r w:rsidRPr="007E283E">
      <w:rPr>
        <w:b/>
        <w:sz w:val="28"/>
        <w:szCs w:val="28"/>
      </w:rPr>
      <w:t>СанПиН</w:t>
    </w:r>
    <w:proofErr w:type="spellEnd"/>
    <w:r w:rsidRPr="007E283E">
      <w:rPr>
        <w:b/>
        <w:sz w:val="28"/>
        <w:szCs w:val="28"/>
      </w:rPr>
      <w:t xml:space="preserve"> 2.1.4.1074-01)</w:t>
    </w:r>
    <w:r w:rsidR="00942610">
      <w:rPr>
        <w:b/>
        <w:sz w:val="28"/>
        <w:szCs w:val="28"/>
      </w:rPr>
      <w:t xml:space="preserve">                                 Приложение №2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7D" w:rsidRPr="00F27027" w:rsidRDefault="00EF067D">
    <w:pPr>
      <w:pStyle w:val="a4"/>
      <w:rPr>
        <w:b/>
        <w:sz w:val="28"/>
        <w:szCs w:val="28"/>
      </w:rPr>
    </w:pPr>
    <w:r w:rsidRPr="00F27027">
      <w:rPr>
        <w:b/>
        <w:sz w:val="28"/>
        <w:szCs w:val="28"/>
      </w:rPr>
      <w:t>В/</w:t>
    </w:r>
    <w:proofErr w:type="spellStart"/>
    <w:r w:rsidRPr="00F27027">
      <w:rPr>
        <w:b/>
        <w:sz w:val="28"/>
        <w:szCs w:val="28"/>
      </w:rPr>
      <w:t>з</w:t>
    </w:r>
    <w:proofErr w:type="spellEnd"/>
    <w:r w:rsidRPr="00F27027">
      <w:rPr>
        <w:b/>
        <w:sz w:val="28"/>
        <w:szCs w:val="28"/>
      </w:rPr>
      <w:t xml:space="preserve"> «Придорожное» </w:t>
    </w:r>
    <w:r w:rsidR="00F27027" w:rsidRPr="00F27027">
      <w:rPr>
        <w:b/>
        <w:sz w:val="28"/>
        <w:szCs w:val="28"/>
      </w:rPr>
      <w:t xml:space="preserve"> </w:t>
    </w:r>
    <w:r w:rsidR="00F27027" w:rsidRPr="00F27027">
      <w:rPr>
        <w:b/>
        <w:sz w:val="28"/>
        <w:szCs w:val="28"/>
        <w:lang w:val="en-US"/>
      </w:rPr>
      <w:t>IV</w:t>
    </w:r>
    <w:r w:rsidR="00F27027" w:rsidRPr="00F27027">
      <w:rPr>
        <w:b/>
        <w:sz w:val="28"/>
        <w:szCs w:val="28"/>
      </w:rPr>
      <w:t xml:space="preserve"> квартал 2019 год</w:t>
    </w:r>
    <w:r w:rsidR="00942610">
      <w:rPr>
        <w:b/>
        <w:sz w:val="28"/>
        <w:szCs w:val="28"/>
      </w:rPr>
      <w:t xml:space="preserve">                                                                                                                     Приложение № 2</w:t>
    </w:r>
  </w:p>
  <w:p w:rsidR="00F27027" w:rsidRPr="00F27027" w:rsidRDefault="00F27027">
    <w:pPr>
      <w:pStyle w:val="a4"/>
      <w:rPr>
        <w:b/>
        <w:sz w:val="28"/>
        <w:szCs w:val="28"/>
      </w:rPr>
    </w:pPr>
    <w:r w:rsidRPr="00F27027">
      <w:rPr>
        <w:b/>
        <w:sz w:val="28"/>
        <w:szCs w:val="28"/>
      </w:rPr>
      <w:t xml:space="preserve">Таблица 5. Требования к качеству питьевой воды. </w:t>
    </w:r>
    <w:proofErr w:type="spellStart"/>
    <w:r w:rsidRPr="00F27027">
      <w:rPr>
        <w:b/>
        <w:sz w:val="28"/>
        <w:szCs w:val="28"/>
      </w:rPr>
      <w:t>СанПиН</w:t>
    </w:r>
    <w:proofErr w:type="spellEnd"/>
    <w:r w:rsidRPr="00F27027">
      <w:rPr>
        <w:b/>
        <w:sz w:val="28"/>
        <w:szCs w:val="28"/>
      </w:rPr>
      <w:t xml:space="preserve"> 2.1.4.1074-01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009E"/>
    <w:rsid w:val="00001808"/>
    <w:rsid w:val="000B341E"/>
    <w:rsid w:val="000E4F5A"/>
    <w:rsid w:val="001553CD"/>
    <w:rsid w:val="00182AE9"/>
    <w:rsid w:val="00316225"/>
    <w:rsid w:val="003878D7"/>
    <w:rsid w:val="004340F7"/>
    <w:rsid w:val="00543581"/>
    <w:rsid w:val="005A3150"/>
    <w:rsid w:val="005C16E7"/>
    <w:rsid w:val="00602D01"/>
    <w:rsid w:val="00655B71"/>
    <w:rsid w:val="006975C5"/>
    <w:rsid w:val="006C636A"/>
    <w:rsid w:val="007B5E74"/>
    <w:rsid w:val="007D15C1"/>
    <w:rsid w:val="007E283E"/>
    <w:rsid w:val="00812407"/>
    <w:rsid w:val="008D0332"/>
    <w:rsid w:val="00942610"/>
    <w:rsid w:val="009520AF"/>
    <w:rsid w:val="00995D80"/>
    <w:rsid w:val="009D128D"/>
    <w:rsid w:val="00A51F05"/>
    <w:rsid w:val="00B14157"/>
    <w:rsid w:val="00BF5AD3"/>
    <w:rsid w:val="00C9009E"/>
    <w:rsid w:val="00CF6201"/>
    <w:rsid w:val="00D03787"/>
    <w:rsid w:val="00D83675"/>
    <w:rsid w:val="00EB246D"/>
    <w:rsid w:val="00EF067D"/>
    <w:rsid w:val="00F2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90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009E"/>
  </w:style>
  <w:style w:type="paragraph" w:styleId="a6">
    <w:name w:val="footer"/>
    <w:basedOn w:val="a"/>
    <w:link w:val="a7"/>
    <w:uiPriority w:val="99"/>
    <w:semiHidden/>
    <w:unhideWhenUsed/>
    <w:rsid w:val="00C90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0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1DB38-7EA8-4132-832C-A0B03C17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Лаборатория</dc:creator>
  <cp:keywords/>
  <dc:description/>
  <cp:lastModifiedBy>Лаборатория</cp:lastModifiedBy>
  <cp:revision>17</cp:revision>
  <cp:lastPrinted>2020-03-30T00:16:00Z</cp:lastPrinted>
  <dcterms:created xsi:type="dcterms:W3CDTF">2020-03-12T04:49:00Z</dcterms:created>
  <dcterms:modified xsi:type="dcterms:W3CDTF">2020-03-30T00:20:00Z</dcterms:modified>
</cp:coreProperties>
</file>